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02" w:rsidRPr="00C15202" w:rsidRDefault="00C15202" w:rsidP="00C15202">
      <w:r w:rsidRPr="00C15202">
        <w:t>      </w:t>
      </w:r>
      <w:r w:rsidRPr="00C15202">
        <w:rPr>
          <w:b/>
          <w:bCs/>
          <w:i/>
          <w:iCs/>
        </w:rPr>
        <w:t xml:space="preserve">Мешочек </w:t>
      </w:r>
      <w:proofErr w:type="gramStart"/>
      <w:r w:rsidRPr="00C15202">
        <w:rPr>
          <w:b/>
          <w:bCs/>
          <w:i/>
          <w:iCs/>
        </w:rPr>
        <w:t>утяжеленный  (</w:t>
      </w:r>
      <w:proofErr w:type="gramEnd"/>
      <w:r w:rsidRPr="00C15202">
        <w:rPr>
          <w:b/>
          <w:bCs/>
          <w:i/>
          <w:iCs/>
        </w:rPr>
        <w:t xml:space="preserve">200 </w:t>
      </w:r>
      <w:proofErr w:type="spellStart"/>
      <w:r w:rsidRPr="00C15202">
        <w:rPr>
          <w:b/>
          <w:bCs/>
          <w:i/>
          <w:iCs/>
        </w:rPr>
        <w:t>гр</w:t>
      </w:r>
      <w:proofErr w:type="spellEnd"/>
      <w:r w:rsidRPr="00C15202">
        <w:rPr>
          <w:b/>
          <w:bCs/>
          <w:i/>
          <w:iCs/>
        </w:rPr>
        <w:t>)</w:t>
      </w:r>
    </w:p>
    <w:p w:rsidR="00C15202" w:rsidRPr="00C15202" w:rsidRDefault="00C15202" w:rsidP="00C15202">
      <w:r w:rsidRPr="00C15202">
        <w:rPr>
          <w:b/>
          <w:bCs/>
          <w:i/>
          <w:iCs/>
        </w:rPr>
        <w:t xml:space="preserve">                Дорожка для </w:t>
      </w:r>
      <w:proofErr w:type="spellStart"/>
      <w:r w:rsidRPr="00C15202">
        <w:rPr>
          <w:b/>
          <w:bCs/>
          <w:i/>
          <w:iCs/>
        </w:rPr>
        <w:t>подлезания</w:t>
      </w:r>
      <w:proofErr w:type="spellEnd"/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Гантели пластмассовые (0,5</w:t>
      </w:r>
      <w:proofErr w:type="gramStart"/>
      <w:r w:rsidRPr="00C15202">
        <w:rPr>
          <w:b/>
          <w:bCs/>
          <w:i/>
          <w:iCs/>
        </w:rPr>
        <w:t>кг,  пустые</w:t>
      </w:r>
      <w:proofErr w:type="gramEnd"/>
      <w:r w:rsidRPr="00C15202">
        <w:rPr>
          <w:b/>
          <w:bCs/>
          <w:i/>
          <w:iCs/>
        </w:rPr>
        <w:t>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Мишень навесная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Палка гимнастическая (70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Палка гимнастическая (35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Палка гимнастическая (106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Мяч баскетбольный       </w:t>
      </w:r>
    </w:p>
    <w:p w:rsidR="00C15202" w:rsidRPr="00C15202" w:rsidRDefault="00C15202" w:rsidP="00C15202">
      <w:r w:rsidRPr="00C15202">
        <w:rPr>
          <w:b/>
          <w:bCs/>
          <w:i/>
          <w:iCs/>
        </w:rPr>
        <w:t>               Стойка переносная для прыжков в высоту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Обруч (60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Мяч утяжеленный (1кг)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Мяч-прыгун (45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Дорожка для ходьбы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Куб деревянный (малый 20×20)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Куб деревянный (большой 40×40)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Скамейка (2,4 метра)</w:t>
      </w:r>
    </w:p>
    <w:p w:rsidR="00C15202" w:rsidRPr="00C15202" w:rsidRDefault="00C15202" w:rsidP="00C15202">
      <w:r w:rsidRPr="00C15202">
        <w:rPr>
          <w:b/>
          <w:bCs/>
          <w:i/>
          <w:iCs/>
        </w:rPr>
        <w:t>                Стойка баскетбольная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         Тележка для спортинвентаря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Скакалка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Мяч массажный (60 см)</w:t>
      </w:r>
    </w:p>
    <w:p w:rsidR="00C15202" w:rsidRPr="00C15202" w:rsidRDefault="00C15202" w:rsidP="00C15202">
      <w:r w:rsidRPr="00C15202">
        <w:rPr>
          <w:b/>
          <w:bCs/>
          <w:i/>
          <w:iCs/>
        </w:rPr>
        <w:t xml:space="preserve">                </w:t>
      </w:r>
      <w:proofErr w:type="spellStart"/>
      <w:r w:rsidRPr="00C15202">
        <w:rPr>
          <w:b/>
          <w:bCs/>
          <w:i/>
          <w:iCs/>
        </w:rPr>
        <w:t>Кольцеброс</w:t>
      </w:r>
      <w:proofErr w:type="spellEnd"/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Спортивный набор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Дорожка равновесия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Ракетки пляжные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Диск «здоровья» детски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Канат для перетягивания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Канат с узлами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Кегли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Кольцо мягкое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Стойка переносная для прыжков в высоту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Тренажер Беговая дорожка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Стойка переносная для прыжков в высоту</w:t>
      </w:r>
    </w:p>
    <w:p w:rsidR="00C15202" w:rsidRPr="00C15202" w:rsidRDefault="00C15202" w:rsidP="00C15202">
      <w:r w:rsidRPr="00C15202">
        <w:rPr>
          <w:b/>
          <w:bCs/>
          <w:i/>
          <w:iCs/>
        </w:rPr>
        <w:lastRenderedPageBreak/>
        <w:t>                Комплекс гимнастический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Мат гимнастический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Палка гимнастическая</w:t>
      </w:r>
    </w:p>
    <w:p w:rsidR="00C15202" w:rsidRPr="00C15202" w:rsidRDefault="00C15202" w:rsidP="00C15202">
      <w:r w:rsidRPr="00C15202">
        <w:rPr>
          <w:b/>
          <w:bCs/>
          <w:i/>
          <w:iCs/>
        </w:rPr>
        <w:t xml:space="preserve">                Дорожка со </w:t>
      </w:r>
      <w:proofErr w:type="spellStart"/>
      <w:r w:rsidRPr="00C15202">
        <w:rPr>
          <w:b/>
          <w:bCs/>
          <w:i/>
          <w:iCs/>
        </w:rPr>
        <w:t>следочками</w:t>
      </w:r>
      <w:proofErr w:type="spellEnd"/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Дорожка массажная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Боулинг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Доска с ребристой поверхностью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Коврик массажный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Диск плоский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Бревно гимнастическое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Сенсорная тропа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Дорожка равновесия</w:t>
      </w:r>
    </w:p>
    <w:p w:rsidR="00C15202" w:rsidRPr="00C15202" w:rsidRDefault="00C15202" w:rsidP="00C15202">
      <w:r w:rsidRPr="00C15202">
        <w:rPr>
          <w:b/>
          <w:bCs/>
          <w:i/>
          <w:iCs/>
        </w:rPr>
        <w:t>                Батут</w:t>
      </w:r>
    </w:p>
    <w:p w:rsidR="004D2329" w:rsidRDefault="00C15202">
      <w:bookmarkStart w:id="0" w:name="_GoBack"/>
      <w:bookmarkEnd w:id="0"/>
    </w:p>
    <w:sectPr w:rsidR="004D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02"/>
    <w:rsid w:val="001E4C77"/>
    <w:rsid w:val="00C15202"/>
    <w:rsid w:val="00F210C8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5122-78E6-4E08-9BF1-61A1BA8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2022-01-12T13:38:00Z</dcterms:created>
  <dcterms:modified xsi:type="dcterms:W3CDTF">2022-01-12T13:39:00Z</dcterms:modified>
</cp:coreProperties>
</file>