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559"/>
        <w:gridCol w:w="4075"/>
      </w:tblGrid>
      <w:tr w:rsidR="000A02D6" w:rsidRPr="007F7113" w:rsidTr="003632BF">
        <w:tc>
          <w:tcPr>
            <w:tcW w:w="3936" w:type="dxa"/>
          </w:tcPr>
          <w:p w:rsidR="000A02D6" w:rsidRPr="007F7113" w:rsidRDefault="000A02D6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РАССМОТРЕН:</w:t>
            </w:r>
          </w:p>
          <w:p w:rsidR="000A02D6" w:rsidRPr="007F7113" w:rsidRDefault="000A02D6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на заседании </w:t>
            </w:r>
            <w:r w:rsidRPr="007F711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ого</w:t>
            </w:r>
            <w:r w:rsidRPr="007F711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а МБДОУ ДС №33 «Снежанка»</w:t>
            </w:r>
          </w:p>
          <w:p w:rsidR="000A02D6" w:rsidRPr="007F7113" w:rsidRDefault="000A02D6" w:rsidP="003632B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30.08.2024 </w:t>
            </w: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 .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0A02D6" w:rsidRPr="007F7113" w:rsidRDefault="000A02D6" w:rsidP="003632BF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75" w:type="dxa"/>
          </w:tcPr>
          <w:p w:rsidR="000A02D6" w:rsidRPr="007F7113" w:rsidRDefault="000A02D6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УТВЕРЖДЕН:</w:t>
            </w:r>
          </w:p>
          <w:p w:rsidR="000A02D6" w:rsidRPr="007F7113" w:rsidRDefault="000A02D6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7F711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приказом </w:t>
            </w:r>
          </w:p>
          <w:p w:rsidR="000A02D6" w:rsidRPr="007F7113" w:rsidRDefault="000A02D6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МБДОУ ДС №33 «Снежанка»</w:t>
            </w:r>
          </w:p>
          <w:p w:rsidR="000A02D6" w:rsidRPr="007F7113" w:rsidRDefault="000A02D6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30.08.2024</w:t>
            </w: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  <w:r w:rsidR="00A17B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  <w:p w:rsidR="000A02D6" w:rsidRPr="007F7113" w:rsidRDefault="000A02D6" w:rsidP="003632BF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02D6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A02D6" w:rsidRPr="002551CA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2551CA">
        <w:rPr>
          <w:rFonts w:ascii="Times New Roman" w:eastAsia="Times New Roman" w:hAnsi="Times New Roman" w:cs="Times New Roman"/>
          <w:b/>
          <w:bCs/>
          <w:sz w:val="28"/>
        </w:rPr>
        <w:t>График работы ППк</w:t>
      </w:r>
      <w:r w:rsidRPr="002551CA">
        <w:rPr>
          <w:rFonts w:ascii="Times New Roman" w:eastAsia="Times New Roman" w:hAnsi="Times New Roman" w:cs="Times New Roman"/>
          <w:sz w:val="13"/>
          <w:szCs w:val="13"/>
        </w:rPr>
        <w:t> </w:t>
      </w:r>
      <w:r w:rsidRPr="002551CA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ДС №33 «Снежанка»</w:t>
      </w:r>
      <w:r w:rsidRPr="002551CA">
        <w:rPr>
          <w:rFonts w:ascii="Times New Roman" w:eastAsia="Times New Roman" w:hAnsi="Times New Roman" w:cs="Times New Roman"/>
          <w:sz w:val="13"/>
          <w:szCs w:val="13"/>
        </w:rPr>
        <w:t> </w:t>
      </w:r>
      <w:r w:rsidRPr="002551CA">
        <w:rPr>
          <w:rFonts w:ascii="Times New Roman" w:eastAsia="Times New Roman" w:hAnsi="Times New Roman" w:cs="Times New Roman"/>
          <w:sz w:val="28"/>
        </w:rPr>
        <w:t> </w:t>
      </w:r>
    </w:p>
    <w:p w:rsidR="000A02D6" w:rsidRPr="007F44C7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44C7">
        <w:rPr>
          <w:rFonts w:ascii="Times New Roman" w:eastAsia="Times New Roman" w:hAnsi="Times New Roman" w:cs="Times New Roman"/>
          <w:b/>
          <w:sz w:val="28"/>
        </w:rPr>
        <w:t xml:space="preserve">с 02.09.2024 г.  по 31.08.2025 г. </w:t>
      </w:r>
    </w:p>
    <w:p w:rsidR="000A02D6" w:rsidRPr="002551CA" w:rsidRDefault="000A02D6" w:rsidP="000A02D6">
      <w:pPr>
        <w:spacing w:after="0" w:line="192" w:lineRule="atLeast"/>
        <w:ind w:left="-120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0A02D6" w:rsidRPr="002551CA" w:rsidRDefault="000A02D6" w:rsidP="000A02D6">
      <w:pPr>
        <w:spacing w:after="0" w:line="192" w:lineRule="atLeast"/>
        <w:ind w:left="-120"/>
        <w:rPr>
          <w:rFonts w:ascii="Arial" w:eastAsia="Times New Roman" w:hAnsi="Arial" w:cs="Arial"/>
          <w:color w:val="000000"/>
          <w:sz w:val="13"/>
          <w:szCs w:val="13"/>
        </w:rPr>
      </w:pPr>
      <w:r w:rsidRPr="00255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1"/>
        <w:gridCol w:w="2477"/>
        <w:gridCol w:w="5323"/>
      </w:tblGrid>
      <w:tr w:rsidR="000A02D6" w:rsidRPr="002551CA" w:rsidTr="003632BF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5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0A02D6" w:rsidRPr="002551CA" w:rsidTr="003632BF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10.30-12.00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№1</w:t>
            </w:r>
          </w:p>
        </w:tc>
      </w:tr>
      <w:tr w:rsidR="000A02D6" w:rsidRPr="002551CA" w:rsidTr="003632BF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Default="000A02D6" w:rsidP="003632BF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02D6" w:rsidRDefault="000A02D6" w:rsidP="003632BF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Default="000A02D6" w:rsidP="003632BF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10.30-12.00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Default="000A02D6" w:rsidP="003632BF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02D6" w:rsidRPr="002551CA" w:rsidRDefault="000A02D6" w:rsidP="003632BF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№2</w:t>
            </w:r>
          </w:p>
        </w:tc>
      </w:tr>
      <w:tr w:rsidR="000A02D6" w:rsidRPr="002551CA" w:rsidTr="003632BF">
        <w:trPr>
          <w:trHeight w:val="737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10.30-12.00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A02D6" w:rsidRPr="002551CA" w:rsidTr="003632BF">
        <w:trPr>
          <w:trHeight w:val="737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Default="000A02D6" w:rsidP="003632BF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10.30-12.00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A02D6" w:rsidRPr="002551CA" w:rsidTr="003632BF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10.30-12.00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D6" w:rsidRPr="002551CA" w:rsidRDefault="000A02D6" w:rsidP="003632BF">
            <w:pPr>
              <w:spacing w:after="0" w:line="192" w:lineRule="atLeast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25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0A02D6" w:rsidRDefault="000A02D6" w:rsidP="000A0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1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02D6" w:rsidRPr="00F7216A" w:rsidRDefault="000A02D6" w:rsidP="000A02D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3"/>
          <w:szCs w:val="13"/>
        </w:rPr>
      </w:pPr>
      <w:r w:rsidRPr="004500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Примечание: в течение года возможно проведение внеплановых заседаний</w:t>
      </w:r>
    </w:p>
    <w:p w:rsidR="00CD144F" w:rsidRDefault="00CD144F"/>
    <w:sectPr w:rsidR="00CD144F" w:rsidSect="00CD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02D6"/>
    <w:rsid w:val="000A02D6"/>
    <w:rsid w:val="002A08F5"/>
    <w:rsid w:val="005D5DF0"/>
    <w:rsid w:val="008532E5"/>
    <w:rsid w:val="00A17B6B"/>
    <w:rsid w:val="00CD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A02D6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A02D6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0A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cp:lastPrinted>2024-10-17T10:17:00Z</cp:lastPrinted>
  <dcterms:created xsi:type="dcterms:W3CDTF">2024-10-17T10:01:00Z</dcterms:created>
  <dcterms:modified xsi:type="dcterms:W3CDTF">2024-10-17T10:22:00Z</dcterms:modified>
</cp:coreProperties>
</file>