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225" w:rsidRPr="00CC4E50" w:rsidRDefault="00CC4E50" w:rsidP="00CC4E50">
      <w:pPr>
        <w:jc w:val="center"/>
        <w:rPr>
          <w:sz w:val="32"/>
        </w:rPr>
      </w:pPr>
      <w:r w:rsidRPr="00CC4E50">
        <w:rPr>
          <w:rFonts w:ascii="Verdana" w:hAnsi="Verdana"/>
          <w:color w:val="FF0000"/>
          <w:sz w:val="44"/>
          <w:szCs w:val="33"/>
          <w:u w:val="single"/>
          <w:shd w:val="clear" w:color="auto" w:fill="FFFFFF"/>
        </w:rPr>
        <w:t>Государственная аккредитация в ДОУ не осуществляется.</w:t>
      </w:r>
      <w:bookmarkStart w:id="0" w:name="_GoBack"/>
      <w:bookmarkEnd w:id="0"/>
    </w:p>
    <w:sectPr w:rsidR="00945225" w:rsidRPr="00CC4E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31F"/>
    <w:rsid w:val="00945225"/>
    <w:rsid w:val="00CC4E50"/>
    <w:rsid w:val="00CE0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B59975-BBA7-40E4-BEDD-FA14B76E2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46</Characters>
  <Application>Microsoft Office Word</Application>
  <DocSecurity>0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ДАША</cp:lastModifiedBy>
  <cp:revision>3</cp:revision>
  <dcterms:created xsi:type="dcterms:W3CDTF">2024-03-11T11:35:00Z</dcterms:created>
  <dcterms:modified xsi:type="dcterms:W3CDTF">2024-03-11T11:36:00Z</dcterms:modified>
</cp:coreProperties>
</file>